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89" w:rsidRPr="00105A89" w:rsidRDefault="00105A89" w:rsidP="00105A89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105A89">
        <w:rPr>
          <w:rFonts w:ascii="Calibri" w:eastAsia="Calibri" w:hAnsi="Calibri" w:cs="Times New Roman"/>
          <w:b/>
        </w:rPr>
        <w:t xml:space="preserve">                                 </w:t>
      </w:r>
    </w:p>
    <w:p w:rsidR="00105A89" w:rsidRPr="00105A89" w:rsidRDefault="00105A89" w:rsidP="00105A89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eastAsia="lv-LV"/>
        </w:rPr>
      </w:pPr>
      <w:r w:rsidRPr="00105A89">
        <w:rPr>
          <w:rFonts w:ascii="Calibri" w:eastAsia="Calibri" w:hAnsi="Calibri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6278880" cy="9220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89" w:rsidRPr="00105A89" w:rsidRDefault="00105A89" w:rsidP="00105A8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lv-LV"/>
        </w:rPr>
      </w:pPr>
    </w:p>
    <w:p w:rsidR="00105A89" w:rsidRPr="004C151C" w:rsidRDefault="00105A89" w:rsidP="00105A89">
      <w:pPr>
        <w:spacing w:after="0" w:line="276" w:lineRule="auto"/>
        <w:ind w:right="-312"/>
        <w:jc w:val="center"/>
        <w:rPr>
          <w:rFonts w:ascii="Times New Roman" w:eastAsia="Calibri" w:hAnsi="Times New Roman" w:cs="Times New Roman"/>
          <w:b/>
          <w:sz w:val="16"/>
          <w:szCs w:val="16"/>
          <w:lang w:eastAsia="lv-LV"/>
        </w:rPr>
      </w:pPr>
      <w:r w:rsidRPr="004C151C">
        <w:rPr>
          <w:rFonts w:ascii="Times New Roman" w:eastAsia="Calibri" w:hAnsi="Times New Roman" w:cs="Times New Roman"/>
          <w:b/>
          <w:sz w:val="16"/>
          <w:szCs w:val="16"/>
          <w:lang w:eastAsia="lv-LV"/>
        </w:rPr>
        <w:t>LAP pasākuma „Atbalsts LEADER vietējai attīstībai (sabiedrības virzīta vietējā attīstība)” apakšpasākuma „Darbību īstenošana saskaņā ar SVVA stratēģiju”aktivitātē (M1/R1) „Vietējās ekonomikas stiprināšanas iniciatīvas, tajā skaitā lauksaimniecības produktu pārstrādes, mājražošanas un amatniecības attīstība saistībā ar tūrisma nozari un kultūras mantojuma saglabāšanu.”</w:t>
      </w:r>
    </w:p>
    <w:p w:rsidR="00105A89" w:rsidRPr="004C151C" w:rsidRDefault="00105A89" w:rsidP="00105A89">
      <w:pPr>
        <w:spacing w:after="0" w:line="276" w:lineRule="auto"/>
        <w:ind w:right="-312"/>
        <w:jc w:val="center"/>
        <w:rPr>
          <w:rFonts w:ascii="Times New Roman" w:eastAsia="Calibri" w:hAnsi="Times New Roman" w:cs="Times New Roman"/>
          <w:b/>
          <w:sz w:val="16"/>
          <w:szCs w:val="16"/>
          <w:lang w:eastAsia="lv-LV"/>
        </w:rPr>
      </w:pPr>
      <w:r w:rsidRPr="004C151C">
        <w:rPr>
          <w:rFonts w:ascii="Times New Roman" w:eastAsia="Calibri" w:hAnsi="Times New Roman" w:cs="Times New Roman"/>
          <w:b/>
          <w:sz w:val="16"/>
          <w:szCs w:val="16"/>
          <w:lang w:eastAsia="lv-LV"/>
        </w:rPr>
        <w:t>(2.kārta) un aktivitātē (M2/R2) „Vietas potenciāla attīstības iniciatīvas, tajā skaitā vides un dabas resursu saglabāšana ” (1.kārta) rezultāti uz 15.02.2017.</w:t>
      </w:r>
    </w:p>
    <w:p w:rsidR="00105A89" w:rsidRPr="004C151C" w:rsidRDefault="00105A89" w:rsidP="00105A8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4C151C">
        <w:rPr>
          <w:rFonts w:ascii="Times New Roman" w:eastAsia="Calibri" w:hAnsi="Times New Roman" w:cs="Times New Roman"/>
          <w:sz w:val="16"/>
          <w:szCs w:val="16"/>
          <w:lang w:eastAsia="lv-LV"/>
        </w:rPr>
        <w:t>M1/R1 Uzņēmējdarbības attīstība/ Vietējās ekonomikas stiprināšanas iniciatīvas, tajā skaitā lauksaimniecības produktu pārstrādes, mājražošanas un amatniecības attīstība saistībā ar tūrisma nozari un kultūras mantojuma saglabāšanu.  15 iesniegti projekti, 3- neatbilst stratēģijai, 4- atsaukti, 2- noraidīti, 6- apstiprināti.</w:t>
      </w:r>
    </w:p>
    <w:p w:rsidR="009E7F8F" w:rsidRDefault="00105A89" w:rsidP="00105A8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4C151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M2/R2 Sabiedrisko aktivitāšu dažādošana/Vietas potenciāla attīstības iniciatīvas, tajā skaitā vides un dabas resursu saglabāšana. 23- iesniegti projekti, 1- neatbilst stratēģijai, 1- noraidīts finansējuma trūkuma dēļ, </w:t>
      </w:r>
    </w:p>
    <w:p w:rsidR="00105A89" w:rsidRPr="004C151C" w:rsidRDefault="00105A89" w:rsidP="00105A8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bookmarkStart w:id="0" w:name="_GoBack"/>
      <w:bookmarkEnd w:id="0"/>
      <w:r w:rsidRPr="004C151C">
        <w:rPr>
          <w:rFonts w:ascii="Times New Roman" w:eastAsia="Calibri" w:hAnsi="Times New Roman" w:cs="Times New Roman"/>
          <w:sz w:val="16"/>
          <w:szCs w:val="16"/>
          <w:lang w:eastAsia="lv-LV"/>
        </w:rPr>
        <w:t>21-apstiprināti.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82"/>
        <w:gridCol w:w="1317"/>
        <w:gridCol w:w="2409"/>
        <w:gridCol w:w="2268"/>
        <w:gridCol w:w="1843"/>
        <w:gridCol w:w="1418"/>
        <w:gridCol w:w="1560"/>
        <w:gridCol w:w="1559"/>
        <w:gridCol w:w="1417"/>
      </w:tblGrid>
      <w:tr w:rsidR="00105A89" w:rsidRPr="004C151C" w:rsidTr="004C151C">
        <w:trPr>
          <w:trHeight w:val="6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Aktivitāte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LAD Nr.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Projekta nosaukums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Projekta īstenošanas vieta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Pretendents (nosaukums)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Statuss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Apstiprinātais aktuālais attiecināmās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Apstiprinātais aktuālais publiskais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70"/>
        </w:trPr>
        <w:tc>
          <w:tcPr>
            <w:tcW w:w="1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Ciblas novads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Tītaru gaļas pārstrāde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Ciblas nov., Pušmucovas pag., Apses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SIA BIO FARM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33179,00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23225,30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''Kautuves būvniecība zemnieku saimniecībā ''Granti''".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Lucmuiža, Zvirgzdenes pag., Ciblas nov., p.n. Zvirgzdene, LV-5752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ZS Ludzas rajona Zvirgzdenes pagasta zemnieku saimniecība "GRANTI"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 (grozījumi)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3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133179,00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93225,30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M2/R2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Nepieciešamo zirglietu iegāde zirgu rikšošanas sacensību dalībai,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Ciblas nov., Pušmucovas pag., Lielie oši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BDR "Rikšotāju braucēju sporta klubs "Pegazs""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9531,08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8577,97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4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Tautas tērpu un mūzikas instrumentu iegāde folkloras kopas "Ilžeņa" dalībniekiem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Ciblas nov., Ciblas pag., Skolas iela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BDR "ILŽEŅA"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13943,10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12548,79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48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Tērpu iegāde Ciblas novada amatierkolektīviem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Domes nams, Blonti, Blontu pag., Ciblas nov., p,n, Blonti, LV-5706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Ciblas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38430,58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34587,50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354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Bērnu rotaļu laukuma izveide Pušmucovas ciemā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Ciblas nov., Pušmucovas pag.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Ciblas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14759,58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13283,60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121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Amatnieku, mājražotāju un pašdarbnieku paraugdemostrējumu, apmācību zāles aprīkojuma iegāde paraugdemonstrējumu, apmācību, pasākumu nodrošināšanai un apkures sistēmas uzstādīšana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Kaktiņi, Līdumnieki, Līdumnieku pag., Ciblas nov., p.n. Kušneri, LV-5719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BDR "Darba un kultūras centrs Līdumnieki"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48284,04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43455,64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328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M2/R2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124948,38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112453,5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6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1, 2 kārta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258127,38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205678,80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90"/>
        </w:trPr>
        <w:tc>
          <w:tcPr>
            <w:tcW w:w="1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Kārsavas novads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4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Pašapkalpošanās automazgātavas būvniecība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Kārsavas nov., Kārsava, Šosejas iela, 19A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Rihards Naglis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68600,00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9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Tūrisma pakalpojumu radīšana un attīstīšana J.Šicāna piemājas saimniecībā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Jāņu iela 5,OTRIE Mežvidi , Mežvidu pag., Kārsavas nov., p.n. Mežvidi, LV-5725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Jānis Šicāns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43189,88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30232,92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141189,88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98832,92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M2/R2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”Aprīkojuma iegāde sabiedrisko aktivitāšu dažādošanai visām paaudzēm Kārsavas novadā”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Kārsavas nov., Kārsava, Parka iela,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Kārsavas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28093,81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25284,44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53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„Kultūras norišu kvalitātes uzlabošana Kārsavas novadā 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Kārsavas nov., Kārsava, Parka iela,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Kārsavas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49494,37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44544,93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89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“Kārsavas pilsētas dīķa ekoloģiskā stāvokļa atjaunošana un teritorijas labiekārtošana”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Kārsavas nov., Kārsava, Parka iela,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Kārsavas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37900,72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34110,65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29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Stiglovas Romas katoļu baznīcas jumta un griestu konstrukciju remonts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Kārsavas nov., Mērdzenes pag., Katoļu baznīca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REL STIGLOVAS SVĒTĀ KRUSTA PAGODINĀŠANAS ROMAS KATOĻU DRAUDZE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21090,48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18981,43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194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M2/R2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136579,4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122921,45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194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1, 2 kārta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277769,26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221754,37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9B170F">
        <w:trPr>
          <w:trHeight w:val="373"/>
        </w:trPr>
        <w:tc>
          <w:tcPr>
            <w:tcW w:w="1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Ludzas novads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"Koka izstrādājumu rekonstrukcijas un restaurācijas darbnīcas izveidošana"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Ludzas nov., Ludza, 1. maija iela, 15a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BDR "Senpilsāta"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35172,98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28138,38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81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16-01-AL34-A019.2101-000003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Lauku tūrisma infrastruktūras sakārtošana un jaunu pakalpojumu izveide zemnieku saimniecībā "Ezerzeme"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Ezerzeme, Kušneri, Nirzas pag., Ludzas nov., p.n. Raipole, LV-5736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ZS Nirzas pagasta zemnieku saimniecība "EZERZEME"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25071,31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17549,91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9B170F">
        <w:trPr>
          <w:trHeight w:val="3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M1/R1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60244,29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45688,29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79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M2/R2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Raipoles svētā Jāņa Kristītāja Romas katoļu baznīcas saglabāšana un teritorijas labiekārtošana pieejamības nodrošināšanai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Raipole, Nirzas pag,, Ludzas nov., p.n. Raipole, LV-5736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REL Raipoles svētā Jāņa Kristītāja draudze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13932,69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12539,42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43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Veselīga dzīvesveida un aktīvās brīvā laika pavadīšanas veicināšana Rundēnu ciemā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Ludzas nov., Rundēnu pag.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Ludzas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14980,72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13482,65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8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Flīgeļa iegāde profesionālas koncertdarbības nodrošināšanai Ludzas novadā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Stacijas iela 45, Ludza, Ludzas nov., p.n. Ludza-1, LV-5701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BDR "Ludzas Mūzikas pamatskolas atbalsta biedrība"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36619,44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32957,50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4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Mobilās skatuves iegāde brīvdabas pasākumu tehniskajai nodrošināšanai Ludzas novada pašvaldības teritorijā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Ludzas nov., Isnaudas pag,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Ludzas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8444,59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7600,13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Ludzas Jaunavas Marijas Debesīs uzņemšanas Romas katoļu baznīcas ērģeļu restaurācija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Baznīcas iela 54, Ludza, Ludzas nov., p.n. Ludza-1, LV-5701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REL LUDZAS JAUNAVAS MARIJAS DEBESĪS UZŅEMŠANAS ROMAS KATOĻU DRAUDZE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41709,91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37538,92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73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Rotaļu laukums Tutānu ciemā – bērnu attīstībai un brīvā laika pavadīšanas dažādošanai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Ludzas nov., Cirmas pag.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Ludzas novada pašvaldība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13502,5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12152,25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62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M2/R2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129189,9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116270,87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266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1, 2 kārta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189434,14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161959,16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9B170F">
        <w:trPr>
          <w:trHeight w:val="355"/>
        </w:trPr>
        <w:tc>
          <w:tcPr>
            <w:tcW w:w="1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Zilupes novads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77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M2/R2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„Informatīvās infrastruktūras izveide pakalpojumu pieejamības, kvalitātes un sasniedzamības uzlabošanai Zilupes novadā”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3269,28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2942,35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9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„Skaņas un gaismas aparatūras un aprīkojuma iegāde sabiedrisko aktivitāšu dažādošanai Zilupes novadā”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Zilupe, Tautas iela,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21954,16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19758,74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806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„Jauno satiksmes dalībnieku apmācības, praktisko nodarbību brīvā laika pavadīšanas centra izveide  Zilupes pilsētā”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Zilupe, Domes iela,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111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„Publiski pieejama informatīvā āra LED ekrāna piegāde un uzstādīšana pakalpojumu pieejamības, kvalitātes un sasniedzamības uzlabošanai Zilupes pilsētā”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Zilupe, Domes iela,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29962,00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26965,80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56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„Vietējās teritorijas- atpūtas vietas „Pie strūklakas” izveide Zilupes pilsētā”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Zilupe, Brīvības iela,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16984,75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15286,27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687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16-01-AL34-A019,2201-000010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„Rotaļu laukuma izveide Zilupes pilsētā bērnu brīvā laika dažādošanai”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Zilupes nov., Zilupe, Sporta iela,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PSV Zilupes novada pašvaldība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Apstiprināts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18580,50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9B170F">
        <w:trPr>
          <w:trHeight w:val="315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 M2/R2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142815,2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BF6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128533,66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105A89" w:rsidRPr="004C151C" w:rsidTr="004C151C">
        <w:trPr>
          <w:trHeight w:val="36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Nākošās kārtas finansējums</w:t>
            </w:r>
          </w:p>
        </w:tc>
      </w:tr>
      <w:tr w:rsidR="00105A89" w:rsidRPr="004C151C" w:rsidTr="004C151C">
        <w:trPr>
          <w:trHeight w:val="267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Atvērtais finansējums plānošanas periodam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688466,59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Kopā M1/R1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334613,17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237746,51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450720,08</w:t>
            </w:r>
          </w:p>
        </w:tc>
      </w:tr>
      <w:tr w:rsidR="00105A89" w:rsidRPr="004C151C" w:rsidTr="004C151C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Atvērtais finansējums plānošanas periodam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680254,27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Kopā M2/R2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533532,80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480179,48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200074,79</w:t>
            </w:r>
          </w:p>
        </w:tc>
      </w:tr>
      <w:tr w:rsidR="00105A89" w:rsidRPr="004C151C" w:rsidTr="009B170F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KOPĀ: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868145,97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717925,99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89" w:rsidRPr="004C151C" w:rsidRDefault="00105A89" w:rsidP="0010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C1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:rsidR="00105A89" w:rsidRPr="004C151C" w:rsidRDefault="00105A89" w:rsidP="00105A89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  <w:lang w:eastAsia="lv-LV"/>
        </w:rPr>
      </w:pPr>
    </w:p>
    <w:p w:rsidR="000876C4" w:rsidRPr="004C151C" w:rsidRDefault="000876C4">
      <w:pPr>
        <w:rPr>
          <w:rFonts w:ascii="Times New Roman" w:hAnsi="Times New Roman" w:cs="Times New Roman"/>
          <w:sz w:val="18"/>
          <w:szCs w:val="18"/>
        </w:rPr>
      </w:pPr>
    </w:p>
    <w:sectPr w:rsidR="000876C4" w:rsidRPr="004C151C" w:rsidSect="00105A8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89"/>
    <w:rsid w:val="000876C4"/>
    <w:rsid w:val="00105A89"/>
    <w:rsid w:val="00125854"/>
    <w:rsid w:val="003E4148"/>
    <w:rsid w:val="004C151C"/>
    <w:rsid w:val="009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341C"/>
  <w15:chartTrackingRefBased/>
  <w15:docId w15:val="{1B2904B9-B8BE-4046-BD08-585375C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3821-5A90-428F-87EB-18808EFD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Karvele</dc:creator>
  <cp:keywords/>
  <dc:description/>
  <cp:lastModifiedBy>Vija Karvele</cp:lastModifiedBy>
  <cp:revision>5</cp:revision>
  <dcterms:created xsi:type="dcterms:W3CDTF">2017-02-17T07:10:00Z</dcterms:created>
  <dcterms:modified xsi:type="dcterms:W3CDTF">2017-02-17T07:23:00Z</dcterms:modified>
</cp:coreProperties>
</file>